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83"/>
      </w:pPr>
      <w:r>
        <w:rPr/>
        <w:pict>
          <v:rect style="position:absolute;margin-left:1.0063pt;margin-top:41.412601pt;width:790.9937pt;height:2.0126pt;mso-position-horizontal-relative:page;mso-position-vertical-relative:page;z-index:15731200" id="docshape6" filled="true" fillcolor="#000000" stroked="false">
            <v:fill type="solid"/>
            <w10:wrap type="none"/>
          </v:rect>
        </w:pict>
      </w: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PA03016480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66186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5"/>
          <w:w w:val="95"/>
        </w:rPr>
        <w:t> </w:t>
      </w:r>
      <w:r>
        <w:rPr>
          <w:w w:val="95"/>
        </w:rPr>
        <w:t>papca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1/5/2022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7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8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9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10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11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4YDFCGS27N2503252</w:t>
      </w:r>
    </w:p>
    <w:p>
      <w:pPr>
        <w:pStyle w:val="BodyText"/>
        <w:spacing w:line="208" w:lineRule="auto" w:before="18"/>
        <w:ind w:left="4405" w:right="88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12"/>
        <w:gridCol w:w="67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397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3200114A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Door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Interior Hin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before="79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4"/>
              <w:rPr>
                <w:sz w:val="20"/>
              </w:rPr>
            </w:pPr>
            <w:r>
              <w:rPr>
                <w:sz w:val="20"/>
              </w:rPr>
              <w:t>Complaint:BATHROOM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DOOR NEEDS ADJ</w:t>
            </w:r>
          </w:p>
        </w:tc>
      </w:tr>
      <w:tr>
        <w:trPr>
          <w:trHeight w:val="99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81"/>
              <w:ind w:left="-4"/>
              <w:rPr>
                <w:sz w:val="20"/>
              </w:rPr>
            </w:pPr>
            <w:r>
              <w:rPr>
                <w:sz w:val="20"/>
              </w:rPr>
              <w:t>Cause:INSTALLED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WRONG</w:t>
            </w:r>
          </w:p>
          <w:p>
            <w:pPr>
              <w:pStyle w:val="TableParagraph"/>
              <w:spacing w:line="200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Correction:adjusted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screws on the door</w:t>
            </w:r>
          </w:p>
          <w:p>
            <w:pPr>
              <w:pStyle w:val="TableParagraph"/>
              <w:spacing w:line="208" w:lineRule="auto" w:before="9"/>
              <w:ind w:left="-4" w:right="371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390" w:hRule="atLeast"/>
        </w:trPr>
        <w:tc>
          <w:tcPr>
            <w:tcW w:w="420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5104216A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72"/>
              <w:ind w:left="-1"/>
              <w:rPr>
                <w:sz w:val="20"/>
              </w:rPr>
            </w:pPr>
            <w:r>
              <w:rPr>
                <w:sz w:val="20"/>
              </w:rPr>
              <w:t>Receptacle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12V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0.60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73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before="72"/>
              <w:ind w:left="-4"/>
              <w:rPr>
                <w:sz w:val="20"/>
              </w:rPr>
            </w:pPr>
            <w:r>
              <w:rPr>
                <w:sz w:val="20"/>
              </w:rPr>
              <w:t>Complaint:WIRES HANGING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BOTTOM OF COUCH</w:t>
            </w:r>
          </w:p>
        </w:tc>
      </w:tr>
      <w:tr>
        <w:trPr>
          <w:trHeight w:val="1205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81"/>
              <w:ind w:left="-4"/>
              <w:rPr>
                <w:sz w:val="20"/>
              </w:rPr>
            </w:pPr>
            <w:r>
              <w:rPr>
                <w:sz w:val="20"/>
              </w:rPr>
              <w:t>Cause:WIRES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HANGING UP</w:t>
            </w:r>
          </w:p>
          <w:p>
            <w:pPr>
              <w:pStyle w:val="TableParagraph"/>
              <w:spacing w:line="208" w:lineRule="auto" w:before="9"/>
              <w:ind w:left="-4" w:right="105"/>
              <w:rPr>
                <w:sz w:val="20"/>
              </w:rPr>
            </w:pPr>
            <w:r>
              <w:rPr>
                <w:sz w:val="20"/>
              </w:rPr>
              <w:t>Correction:removed the bottom of couch to get to the wires then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ziptied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them and put the couch back together</w:t>
            </w:r>
          </w:p>
          <w:p>
            <w:pPr>
              <w:pStyle w:val="TableParagraph"/>
              <w:spacing w:line="208" w:lineRule="auto"/>
              <w:ind w:left="-4" w:right="371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1181" w:hRule="atLeast"/>
        </w:trPr>
        <w:tc>
          <w:tcPr>
            <w:tcW w:w="420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5104303A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87"/>
              <w:ind w:left="-1"/>
              <w:rPr>
                <w:sz w:val="20"/>
              </w:rPr>
            </w:pPr>
            <w:r>
              <w:rPr>
                <w:sz w:val="20"/>
              </w:rPr>
              <w:t>Receptacle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120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88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11"/>
              <w:ind w:left="-4" w:right="1051"/>
              <w:rPr>
                <w:sz w:val="20"/>
              </w:rPr>
            </w:pPr>
            <w:r>
              <w:rPr>
                <w:sz w:val="20"/>
              </w:rPr>
              <w:t>Complaint:50 AMP 120V PLUG IS MISSING COVER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Cause:MISSING COVER</w:t>
            </w:r>
          </w:p>
          <w:p>
            <w:pPr>
              <w:pStyle w:val="TableParagraph"/>
              <w:spacing w:line="190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Correction:INSTALL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NEW COVER</w:t>
            </w:r>
          </w:p>
          <w:p>
            <w:pPr>
              <w:pStyle w:val="TableParagraph"/>
              <w:spacing w:line="208" w:lineRule="auto" w:before="10"/>
              <w:ind w:left="-4" w:right="371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1365" w:hRule="atLeast"/>
        </w:trPr>
        <w:tc>
          <w:tcPr>
            <w:tcW w:w="420" w:type="dxa"/>
          </w:tcPr>
          <w:p>
            <w:pPr>
              <w:pStyle w:val="TableParagraph"/>
              <w:spacing w:before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5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3300528A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57"/>
              <w:ind w:left="-1"/>
              <w:rPr>
                <w:sz w:val="20"/>
              </w:rPr>
            </w:pPr>
            <w:r>
              <w:rPr>
                <w:sz w:val="20"/>
              </w:rPr>
              <w:t>Blind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Vertical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5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5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0.80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57"/>
              <w:jc w:val="right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58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5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81"/>
              <w:ind w:left="-4" w:right="173"/>
              <w:rPr>
                <w:sz w:val="20"/>
              </w:rPr>
            </w:pPr>
            <w:r>
              <w:rPr>
                <w:sz w:val="20"/>
              </w:rPr>
              <w:t>Complaint:BLIND ABOVE TABLE WILL NOT CLOSE ALL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WAY</w:t>
            </w:r>
          </w:p>
          <w:p>
            <w:pPr>
              <w:pStyle w:val="TableParagraph"/>
              <w:spacing w:line="208" w:lineRule="auto"/>
              <w:ind w:left="-4" w:right="1834"/>
              <w:rPr>
                <w:sz w:val="20"/>
              </w:rPr>
            </w:pPr>
            <w:r>
              <w:rPr>
                <w:sz w:val="20"/>
              </w:rPr>
              <w:t>Cause:INSTALLED THE WRONG BLIND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Correction:INSTALL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CORRECT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BLIND</w:t>
            </w:r>
          </w:p>
          <w:p>
            <w:pPr>
              <w:pStyle w:val="TableParagraph"/>
              <w:spacing w:line="208" w:lineRule="auto"/>
              <w:ind w:left="-4" w:right="371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1381" w:hRule="atLeast"/>
        </w:trPr>
        <w:tc>
          <w:tcPr>
            <w:tcW w:w="420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2302326B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72"/>
              <w:ind w:left="-1"/>
              <w:rPr>
                <w:sz w:val="20"/>
              </w:rPr>
            </w:pPr>
            <w:r>
              <w:rPr>
                <w:sz w:val="20"/>
              </w:rPr>
              <w:t>Compartment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73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96"/>
              <w:ind w:left="-4" w:right="874"/>
              <w:rPr>
                <w:sz w:val="20"/>
              </w:rPr>
            </w:pPr>
            <w:r>
              <w:rPr>
                <w:sz w:val="20"/>
              </w:rPr>
              <w:t>Complaint:FR COMPARTMENT DOOR WONT LATCH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Cause:NEED TO ADJ</w:t>
            </w:r>
          </w:p>
          <w:p>
            <w:pPr>
              <w:pStyle w:val="TableParagraph"/>
              <w:spacing w:line="208" w:lineRule="auto"/>
              <w:ind w:left="-4" w:right="206"/>
              <w:rPr>
                <w:sz w:val="20"/>
              </w:rPr>
            </w:pPr>
            <w:r>
              <w:rPr>
                <w:sz w:val="20"/>
              </w:rPr>
              <w:t>Correction:added shims and moved striker plate door works as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should</w:t>
            </w:r>
          </w:p>
          <w:p>
            <w:pPr>
              <w:pStyle w:val="TableParagraph"/>
              <w:spacing w:line="208" w:lineRule="auto"/>
              <w:ind w:left="-4" w:right="371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303" w:hRule="atLeast"/>
        </w:trPr>
        <w:tc>
          <w:tcPr>
            <w:tcW w:w="420" w:type="dxa"/>
          </w:tcPr>
          <w:p>
            <w:pPr>
              <w:pStyle w:val="TableParagraph"/>
              <w:spacing w:line="211" w:lineRule="exact"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211" w:lineRule="exact" w:before="7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3401016A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line="211" w:lineRule="exact" w:before="72"/>
              <w:ind w:left="-1"/>
              <w:rPr>
                <w:sz w:val="20"/>
              </w:rPr>
            </w:pPr>
            <w:r>
              <w:rPr>
                <w:sz w:val="20"/>
              </w:rPr>
              <w:t>Towel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Ring or Bar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211" w:lineRule="exact"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211" w:lineRule="exact"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211" w:lineRule="exact" w:before="72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line="210" w:lineRule="exact" w:before="73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line="211" w:lineRule="exact"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211" w:lineRule="exact" w:before="7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1" w:lineRule="exact" w:before="72"/>
              <w:ind w:left="-4"/>
              <w:rPr>
                <w:sz w:val="20"/>
              </w:rPr>
            </w:pPr>
            <w:r>
              <w:rPr>
                <w:sz w:val="20"/>
              </w:rPr>
              <w:t>Complaint:TOWEL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RACK IN BATHROOM NEEDS FIX</w:t>
            </w:r>
          </w:p>
        </w:tc>
      </w:tr>
    </w:tbl>
    <w:p>
      <w:pPr>
        <w:spacing w:after="0" w:line="211" w:lineRule="exact"/>
        <w:rPr>
          <w:sz w:val="20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0" w:footer="777" w:top="780" w:bottom="960" w:left="0" w:right="700"/>
          <w:pgNumType w:start="1"/>
        </w:sectPr>
      </w:pPr>
    </w:p>
    <w:p>
      <w:pPr>
        <w:pStyle w:val="BodyText"/>
        <w:spacing w:line="208" w:lineRule="auto" w:before="108"/>
        <w:ind w:left="30" w:firstLine="133"/>
        <w:jc w:val="both"/>
      </w:pPr>
      <w:r>
        <w:rPr/>
        <w:pict>
          <v:line style="position:absolute;mso-position-horizontal-relative:page;mso-position-vertical-relative:paragraph;z-index:15736320" from="26.220501pt,39.532528pt" to="73.417301pt,39.532528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6832" from="319.889801pt,39.532528pt" to="367.086601pt,39.532528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7344" from="372.330688pt,39.532528pt" to="398.551188pt,39.532528pt" stroked="true" strokeweight=".9921pt" strokecolor="#000000">
            <v:stroke dashstyle="solid"/>
            <w10:wrap type="none"/>
          </v:line>
        </w:pict>
      </w:r>
      <w:r>
        <w:rPr/>
        <w:t>Nu</w:t>
      </w:r>
      <w:r>
        <w:rPr>
          <w:w w:val="99"/>
        </w:rPr>
        <w:t> </w:t>
      </w:r>
      <w:r>
        <w:rPr/>
        <w:t>mbe</w:t>
      </w:r>
      <w:r>
        <w:rPr>
          <w:w w:val="99"/>
        </w:rPr>
        <w:t> </w:t>
      </w:r>
      <w:r>
        <w:rPr/>
        <w:t>r of</w:t>
      </w:r>
    </w:p>
    <w:p>
      <w:pPr>
        <w:pStyle w:val="BodyText"/>
        <w:rPr>
          <w:sz w:val="5"/>
        </w:rPr>
      </w:pPr>
      <w:r>
        <w:rPr/>
        <w:pict>
          <v:shape style="position:absolute;margin-left:0pt;margin-top:4.112283pt;width:21pt;height:.1pt;mso-position-horizontal-relative:page;mso-position-vertical-relative:paragraph;z-index:-15725568;mso-wrap-distance-left:0;mso-wrap-distance-right:0" id="docshape12" coordorigin="0,82" coordsize="420,0" path="m0,82l420,82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8" w:lineRule="auto" w:before="108"/>
        <w:ind w:left="30" w:right="-19"/>
      </w:pPr>
      <w:r>
        <w:rPr/>
        <w:br w:type="column"/>
      </w:r>
      <w:r>
        <w:rPr/>
        <w:t>Root</w:t>
      </w:r>
      <w:r>
        <w:rPr>
          <w:spacing w:val="1"/>
        </w:rPr>
        <w:t> </w:t>
      </w:r>
      <w:r>
        <w:rPr/>
        <w:t>operation</w:t>
      </w:r>
    </w:p>
    <w:p>
      <w:pPr>
        <w:pStyle w:val="BodyText"/>
        <w:tabs>
          <w:tab w:pos="2085" w:val="left" w:leader="none"/>
        </w:tabs>
        <w:spacing w:line="208" w:lineRule="auto" w:before="108"/>
        <w:ind w:left="4250" w:hanging="4220"/>
        <w:jc w:val="right"/>
      </w:pPr>
      <w:r>
        <w:rPr/>
        <w:br w:type="column"/>
      </w:r>
      <w:r>
        <w:rPr/>
        <w:t>Description</w:t>
        <w:tab/>
        <w:t>Sublet</w:t>
      </w:r>
      <w:r>
        <w:rPr>
          <w:spacing w:val="27"/>
        </w:rPr>
        <w:t> </w:t>
      </w:r>
      <w:r>
        <w:rPr/>
        <w:t>Sub</w:t>
      </w:r>
      <w:r>
        <w:rPr>
          <w:spacing w:val="-1"/>
        </w:rPr>
        <w:t> </w:t>
      </w:r>
      <w:r>
        <w:rPr/>
        <w:t>hours</w:t>
      </w:r>
      <w:r>
        <w:rPr>
          <w:spacing w:val="26"/>
        </w:rPr>
        <w:t> </w:t>
      </w:r>
      <w:r>
        <w:rPr/>
        <w:t>Approved</w:t>
      </w:r>
      <w:r>
        <w:rPr>
          <w:w w:val="99"/>
        </w:rPr>
        <w:t> </w:t>
      </w:r>
      <w:r>
        <w:rPr/>
        <w:t>hours</w:t>
      </w: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78.6614pt;margin-top:14.116433pt;width:78.7pt;height:.1pt;mso-position-horizontal-relative:page;mso-position-vertical-relative:paragraph;z-index:-15725056;mso-wrap-distance-left:0;mso-wrap-distance-right:0" id="docshape13" coordorigin="1573,282" coordsize="1574,0" path="m1573,282l3146,28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14.116433pt;width:47.2pt;height:.1pt;mso-position-horizontal-relative:page;mso-position-vertical-relative:paragraph;z-index:-15724544;mso-wrap-distance-left:0;mso-wrap-distance-right:0" id="docshape14" coordorigin="3251,282" coordsize="944,0" path="m3251,282l4195,28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14.116433pt;width:47.2pt;height:.1pt;mso-position-horizontal-relative:page;mso-position-vertical-relative:paragraph;z-index:-15724032;mso-wrap-distance-left:0;mso-wrap-distance-right:0" id="docshape15" coordorigin="4300,282" coordsize="944,0" path="m4300,282l5244,28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14.116433pt;width:47.2pt;height:.1pt;mso-position-horizontal-relative:page;mso-position-vertical-relative:paragraph;z-index:-15723520;mso-wrap-distance-left:0;mso-wrap-distance-right:0" id="docshape16" coordorigin="5349,282" coordsize="944,0" path="m5349,282l6293,282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8" w:lineRule="auto" w:before="108"/>
        <w:ind w:left="86" w:right="-20" w:hanging="56"/>
      </w:pPr>
      <w:r>
        <w:rPr/>
        <w:br w:type="column"/>
      </w:r>
      <w:r>
        <w:rPr/>
        <w:t>Actual</w:t>
      </w:r>
      <w:r>
        <w:rPr>
          <w:w w:val="99"/>
        </w:rPr>
        <w:t> </w:t>
      </w:r>
      <w:r>
        <w:rPr/>
        <w:t>hours</w:t>
      </w:r>
    </w:p>
    <w:p>
      <w:pPr>
        <w:pStyle w:val="BodyText"/>
        <w:tabs>
          <w:tab w:pos="934" w:val="left" w:leader="none"/>
        </w:tabs>
        <w:spacing w:line="208" w:lineRule="auto" w:before="108"/>
        <w:ind w:left="890" w:hanging="860"/>
      </w:pPr>
      <w:r>
        <w:rPr/>
        <w:br w:type="column"/>
      </w:r>
      <w:r>
        <w:rPr/>
        <w:t>Qty</w:t>
        <w:tab/>
        <w:tab/>
      </w:r>
      <w:r>
        <w:rPr>
          <w:spacing w:val="-2"/>
        </w:rPr>
        <w:t>Base</w:t>
      </w:r>
      <w:r>
        <w:rPr>
          <w:spacing w:val="-53"/>
        </w:rPr>
        <w:t> </w:t>
      </w:r>
      <w:r>
        <w:rPr/>
        <w:t>hours</w:t>
      </w: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403.795288pt;margin-top:14.116433pt;width:47.2pt;height:.1pt;mso-position-horizontal-relative:page;mso-position-vertical-relative:paragraph;z-index:-15723008;mso-wrap-distance-left:0;mso-wrap-distance-right:0" id="docshape17" coordorigin="8076,282" coordsize="944,0" path="m8076,282l9020,282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3"/>
        <w:ind w:left="30"/>
      </w:pPr>
      <w:r>
        <w:rPr/>
        <w:br w:type="column"/>
      </w:r>
      <w:r>
        <w:rPr/>
        <w:t>Complaint</w:t>
      </w:r>
      <w:r>
        <w:rPr>
          <w:spacing w:val="-1"/>
        </w:rPr>
        <w:t> </w:t>
      </w:r>
      <w:r>
        <w:rPr/>
        <w:t>/ Cause / Correction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456.236206pt;margin-top:12.376687pt;width:288.45pt;height:.1pt;mso-position-horizontal-relative:page;mso-position-vertical-relative:paragraph;z-index:-15722496;mso-wrap-distance-left:0;mso-wrap-distance-right:0" id="docshape18" coordorigin="9125,248" coordsize="5769,0" path="m9125,248l14893,24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15" w:lineRule="exact" w:before="78"/>
        <w:ind w:left="30"/>
      </w:pPr>
      <w:r>
        <w:rPr/>
        <w:t>Cause:TOWEL RACK IS LOOSE</w:t>
      </w:r>
    </w:p>
    <w:p>
      <w:pPr>
        <w:pStyle w:val="BodyText"/>
        <w:spacing w:line="200" w:lineRule="exact"/>
        <w:ind w:left="30"/>
      </w:pPr>
      <w:r>
        <w:rPr/>
        <w:t>Correction:moved</w:t>
      </w:r>
      <w:r>
        <w:rPr>
          <w:spacing w:val="-1"/>
        </w:rPr>
        <w:t> </w:t>
      </w:r>
      <w:r>
        <w:rPr/>
        <w:t>screws till it held</w:t>
      </w:r>
    </w:p>
    <w:p>
      <w:pPr>
        <w:pStyle w:val="BodyText"/>
        <w:spacing w:line="208" w:lineRule="auto" w:before="10"/>
        <w:ind w:left="30" w:right="614"/>
      </w:pPr>
      <w:r>
        <w:rPr/>
        <w:t>KRV – Labor time approved and adjusted in accordance with</w:t>
      </w:r>
      <w:r>
        <w:rPr>
          <w:spacing w:val="-54"/>
        </w:rPr>
        <w:t> </w:t>
      </w:r>
      <w:r>
        <w:rPr/>
        <w:t>Keystone RV’s</w:t>
      </w:r>
      <w:r>
        <w:rPr>
          <w:spacing w:val="-1"/>
        </w:rPr>
        <w:t> </w:t>
      </w:r>
      <w:r>
        <w:rPr/>
        <w:t>flat rate manual.</w:t>
      </w:r>
    </w:p>
    <w:p>
      <w:pPr>
        <w:spacing w:after="0" w:line="208" w:lineRule="auto"/>
        <w:sectPr>
          <w:pgSz w:w="15840" w:h="12240" w:orient="landscape"/>
          <w:pgMar w:header="0" w:footer="777" w:top="780" w:bottom="960" w:left="0" w:right="700"/>
          <w:cols w:num="6" w:equalWidth="0">
            <w:col w:w="420" w:space="74"/>
            <w:col w:w="865" w:space="184"/>
            <w:col w:w="4751" w:space="462"/>
            <w:col w:w="587" w:space="286"/>
            <w:col w:w="1391" w:space="74"/>
            <w:col w:w="6046"/>
          </w:cols>
        </w:sectPr>
      </w:pPr>
    </w:p>
    <w:p>
      <w:pPr>
        <w:pStyle w:val="BodyText"/>
        <w:tabs>
          <w:tab w:pos="6292" w:val="right" w:leader="none"/>
        </w:tabs>
        <w:spacing w:before="96"/>
      </w:pPr>
      <w:r>
        <w:rPr/>
        <w:pict>
          <v:rect style="position:absolute;margin-left:1.0063pt;margin-top:41.412601pt;width:790.9937pt;height:2.0126pt;mso-position-horizontal-relative:page;mso-position-vertical-relative:page;z-index:15735808" id="docshape19" filled="true" fillcolor="#000000" stroked="false">
            <v:fill type="solid"/>
            <w10:wrap type="none"/>
          </v:rect>
        </w:pict>
      </w:r>
      <w:r>
        <w:rPr/>
        <w:pict>
          <v:shape style="position:absolute;margin-left:267.448792pt;margin-top:4.860594pt;width:47.2pt;height:2pt;mso-position-horizontal-relative:page;mso-position-vertical-relative:paragraph;z-index:-16038912" id="docshape20" coordorigin="5349,97" coordsize="944,40" path="m5349,137l6293,137m5349,97l6293,97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4.860594pt;width:47.2pt;height:2pt;mso-position-horizontal-relative:page;mso-position-vertical-relative:paragraph;z-index:15738368" id="docshape21" coordorigin="6398,97" coordsize="944,40" path="m6398,137l7342,137m6398,97l7342,97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PA03016480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1.20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77456pt;width:47.2pt;height:.1pt;mso-position-horizontal-relative:page;mso-position-vertical-relative:paragraph;z-index:-15721984;mso-wrap-distance-left:0;mso-wrap-distance-right:0" id="docshape22" coordorigin="6398,135" coordsize="944,0" path="m6398,135l7342,135e" filled="false" stroked="true" strokeweight=".9921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5840" w:h="12240" w:orient="landscape"/>
      <w:pgMar w:header="0" w:footer="777" w:top="780" w:bottom="960" w:left="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-1pt;margin-top:562.127991pt;width:569.5pt;height:44.7pt;mso-position-horizontal-relative:page;mso-position-vertical-relative:page;z-index:-16046080" type="#_x0000_t202" id="docshape5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jc w:val="both"/>
                </w:pPr>
                <w:r>
                  <w:rPr/>
                  <w:t>For</w:t>
                </w:r>
                <w:r>
                  <w:rPr>
                    <w:spacing w:val="-4"/>
                  </w:rPr>
                  <w:t> </w:t>
                </w:r>
                <w:r>
                  <w:rPr/>
                  <w:t>paper</w:t>
                </w:r>
                <w:r>
                  <w:rPr>
                    <w:spacing w:val="-4"/>
                  </w:rPr>
                  <w:t> </w:t>
                </w:r>
                <w:r>
                  <w:rPr/>
                  <w:t>claims</w:t>
                </w:r>
                <w:r>
                  <w:rPr>
                    <w:spacing w:val="23"/>
                  </w:rPr>
                  <w:t> </w:t>
                </w:r>
                <w:r>
                  <w:rPr>
                    <w:b/>
                    <w:u w:val="single"/>
                  </w:rPr>
                  <w:t>only</w:t>
                </w:r>
                <w:r>
                  <w:rPr>
                    <w:b/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use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one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pre­authorization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number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per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warranty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claim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for</w:t>
                </w:r>
              </w:p>
              <w:p>
                <w:pPr>
                  <w:pStyle w:val="BodyText"/>
                  <w:spacing w:line="208" w:lineRule="auto" w:before="25"/>
                  <w:ind w:left="20" w:right="18"/>
                  <w:jc w:val="both"/>
                </w:pPr>
                <w:r>
                  <w:rPr/>
                  <w:t>Staple a copy of this pre­authorization to a warranty claim form. Fill out the header information and the parts section on the claim</w:t>
                </w:r>
                <w:r>
                  <w:rPr>
                    <w:spacing w:val="-54"/>
                  </w:rPr>
                  <w:t> </w:t>
                </w:r>
                <w:r>
                  <w:rPr/>
                  <w:t>form. The labor section does not need to be filled out on the claim form. Fill in the amount of hours used for the repair ­ up to the</w:t>
                </w:r>
                <w:r>
                  <w:rPr>
                    <w:spacing w:val="-53"/>
                  </w:rPr>
                  <w:t> </w:t>
                </w:r>
                <w:r>
                  <w:rPr/>
                  <w:t>amount</w:t>
                </w:r>
                <w:r>
                  <w:rPr>
                    <w:spacing w:val="-1"/>
                  </w:rPr>
                  <w:t> </w:t>
                </w:r>
                <w:r>
                  <w:rPr/>
                  <w:t>authorized on the pre­authorization form and return toKeystone RV Company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-1.002734pt;width:119.45pt;height:35.65pt;mso-position-horizontal-relative:page;mso-position-vertical-relative:page;z-index:-160481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  <w:u w:val="single"/>
                  </w:rPr>
                  <w:t>Keystone</w:t>
                </w:r>
                <w:r>
                  <w:rPr>
                    <w:b/>
                    <w:spacing w:val="-1"/>
                    <w:sz w:val="20"/>
                    <w:u w:val="single"/>
                  </w:rPr>
                  <w:t> </w:t>
                </w:r>
                <w:r>
                  <w:rPr>
                    <w:b/>
                    <w:sz w:val="20"/>
                    <w:u w:val="single"/>
                  </w:rPr>
                  <w:t>RV Company</w:t>
                </w:r>
              </w:p>
              <w:p>
                <w:pPr>
                  <w:spacing w:before="127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Pre­Authorization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758.76001pt;margin-top:-1.002734pt;width:37.25pt;height:13.2pt;mso-position-horizontal-relative:page;mso-position-vertical-relative:page;z-index:-160476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52.080017pt;margin-top:-1.002734pt;width:43.95pt;height:25.2pt;mso-position-horizontal-relative:page;mso-position-vertical-relative:page;z-index:-16047104" type="#_x0000_t202" id="docshape3" filled="false" stroked="false">
          <v:textbox inset="0,0,0,0">
            <w:txbxContent>
              <w:p>
                <w:pPr>
                  <w:pStyle w:val="BodyText"/>
                  <w:rPr>
                    <w:rFonts w:ascii="Times New Roman"/>
                    <w:sz w:val="22"/>
                  </w:rPr>
                </w:pPr>
              </w:p>
              <w:p>
                <w:pPr>
                  <w:spacing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1/5/2022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733.200012pt;margin-top:22.978365pt;width:59.8pt;height:13.2pt;mso-position-horizontal-relative:page;mso-position-vertical-relative:page;z-index:-16046592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05:27:27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pm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27"/>
      <w:ind w:left="20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2022-01-06T19:09:28Z</dcterms:created>
  <dcterms:modified xsi:type="dcterms:W3CDTF">2022-01-06T19:09:28Z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2022-01-05T00:00:00Z</vt:filetime>
  </property>
</Properties>
</file>