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1/18/2021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2736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02:30:11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PA02805711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63479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steic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11/18/202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4YDF31229M4702545</w:t>
      </w:r>
      <w:r>
        <w:rPr>
          <w:spacing w:val="79"/>
        </w:rPr>
        <w:t> </w:t>
      </w:r>
      <w:r>
        <w:rPr/>
        <w:t>2/26/2021</w:t>
      </w:r>
    </w:p>
    <w:p>
      <w:pPr>
        <w:pStyle w:val="BodyText"/>
        <w:spacing w:line="208" w:lineRule="auto" w:before="18"/>
        <w:ind w:left="4405" w:right="884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36.042477pt;width:744.7pt;height:203.05pt;mso-position-horizontal-relative:page;mso-position-vertical-relative:paragraph;z-index:1573324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0"/>
                    <w:gridCol w:w="105"/>
                    <w:gridCol w:w="944"/>
                    <w:gridCol w:w="105"/>
                    <w:gridCol w:w="1612"/>
                    <w:gridCol w:w="67"/>
                    <w:gridCol w:w="945"/>
                    <w:gridCol w:w="106"/>
                    <w:gridCol w:w="945"/>
                    <w:gridCol w:w="106"/>
                    <w:gridCol w:w="945"/>
                    <w:gridCol w:w="106"/>
                    <w:gridCol w:w="990"/>
                    <w:gridCol w:w="61"/>
                    <w:gridCol w:w="526"/>
                    <w:gridCol w:w="106"/>
                    <w:gridCol w:w="945"/>
                    <w:gridCol w:w="106"/>
                    <w:gridCol w:w="5770"/>
                  </w:tblGrid>
                  <w:tr>
                    <w:trPr>
                      <w:trHeight w:val="690" w:hRule="atLeast"/>
                    </w:trPr>
                    <w:tc>
                      <w:tcPr>
                        <w:tcW w:w="42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30" w:firstLine="13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w w:val="9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-1" w:righ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12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exact"/>
                          <w:ind w:right="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35" w:right="34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430" w:right="-6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7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-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1817" w:hRule="atLeast"/>
                    </w:trPr>
                    <w:tc>
                      <w:tcPr>
                        <w:tcW w:w="42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3300808A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12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Chair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 Recliner ­</w:t>
                        </w:r>
                      </w:p>
                    </w:tc>
                    <w:tc>
                      <w:tcPr>
                        <w:tcW w:w="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3.00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0" w:val="left" w:leader="none"/>
                          </w:tabs>
                          <w:spacing w:before="79"/>
                          <w:ind w:left="-9" w:right="7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6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right="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7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08" w:lineRule="auto" w:before="102"/>
                          <w:ind w:left="-16" w:right="2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Complaint:THE LOVE SEAT WHEN LOOKING ON THE LEFT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SIDE IS DAMAGED AND THE CENTER CONSOLE IS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DAMAGED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16" w:right="16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Cause:WAS DAMAGED FROM INSTALL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Correction:NEED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REPLACE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COUCH</w:t>
                        </w:r>
                      </w:p>
                      <w:p>
                        <w:pPr>
                          <w:pStyle w:val="TableParagraph"/>
                          <w:spacing w:line="208" w:lineRule="auto"/>
                          <w:ind w:left="-16" w:right="1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 – The issue submitted is not considered a warranty defect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 workmanship.</w:t>
                        </w:r>
                      </w:p>
                      <w:p>
                        <w:pPr>
                          <w:pStyle w:val="TableParagraph"/>
                          <w:spacing w:line="205" w:lineRule="exact"/>
                          <w:ind w:left="-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Krv­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CCI will be repairing and contacting dealership for repairs</w:t>
                        </w:r>
                      </w:p>
                    </w:tc>
                  </w:tr>
                  <w:tr>
                    <w:trPr>
                      <w:trHeight w:val="1514" w:hRule="atLeast"/>
                    </w:trPr>
                    <w:tc>
                      <w:tcPr>
                        <w:tcW w:w="420" w:type="dxa"/>
                      </w:tcPr>
                      <w:p>
                        <w:pPr>
                          <w:pStyle w:val="TableParagraph"/>
                          <w:spacing w:before="10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4" w:type="dxa"/>
                      </w:tcPr>
                      <w:p>
                        <w:pPr>
                          <w:pStyle w:val="TableParagraph"/>
                          <w:spacing w:before="102"/>
                          <w:ind w:left="-1" w:right="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3102128B</w:t>
                        </w:r>
                      </w:p>
                    </w:tc>
                    <w:tc>
                      <w:tcPr>
                        <w:tcW w:w="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>
                        <w:pPr>
                          <w:pStyle w:val="TableParagraph"/>
                          <w:spacing w:before="102"/>
                          <w:ind w:left="-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Countertop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­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Kitch</w:t>
                        </w:r>
                      </w:p>
                    </w:tc>
                    <w:tc>
                      <w:tcPr>
                        <w:tcW w:w="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0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02"/>
                          <w:ind w:right="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3.00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5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2.00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80" w:val="left" w:leader="none"/>
                          </w:tabs>
                          <w:spacing w:before="103"/>
                          <w:ind w:left="-9" w:right="7"/>
                          <w:jc w:val="center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6" w:type="dxa"/>
                      </w:tcPr>
                      <w:p>
                        <w:pPr>
                          <w:pStyle w:val="TableParagraph"/>
                          <w:spacing w:before="102"/>
                          <w:ind w:right="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5" w:type="dxa"/>
                      </w:tcPr>
                      <w:p>
                        <w:pPr>
                          <w:pStyle w:val="TableParagraph"/>
                          <w:spacing w:before="102"/>
                          <w:ind w:right="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2.00</w:t>
                        </w:r>
                      </w:p>
                    </w:tc>
                    <w:tc>
                      <w:tcPr>
                        <w:tcW w:w="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70" w:type="dxa"/>
                      </w:tcPr>
                      <w:p>
                        <w:pPr>
                          <w:pStyle w:val="TableParagraph"/>
                          <w:spacing w:line="208" w:lineRule="auto" w:before="127"/>
                          <w:ind w:left="-16" w:right="3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Complaint:KITCHEN COUNTER TOP HAS A SPOT ON THE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 SIDE THAT HAS GAPS IN IT</w:t>
                        </w:r>
                      </w:p>
                      <w:p>
                        <w:pPr>
                          <w:pStyle w:val="TableParagraph"/>
                          <w:spacing w:line="190" w:lineRule="exact"/>
                          <w:ind w:left="-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Cause:IMPROPER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BUILD WHEN MADE</w:t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ind w:left="-1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Correction:REPLACE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COUNTER TOP</w:t>
                        </w:r>
                      </w:p>
                      <w:p>
                        <w:pPr>
                          <w:pStyle w:val="TableParagraph"/>
                          <w:spacing w:line="208" w:lineRule="auto" w:before="9"/>
                          <w:ind w:left="-16" w:right="3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 – Labor time approved and adjusted in accordance with</w:t>
                        </w:r>
                        <w:r>
                          <w:rPr>
                            <w:spacing w:val="-5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Keystone RV’s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flat rate manual.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3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3"/>
        </w:rPr>
      </w:pPr>
      <w:r>
        <w:rPr/>
        <w:pict>
          <v:shape style="position:absolute;margin-left:267.448792pt;margin-top:8.774365pt;width:47.2pt;height:.1pt;mso-position-horizontal-relative:page;mso-position-vertical-relative:paragraph;z-index:-15726080;mso-wrap-distance-left:0;mso-wrap-distance-right:0" id="docshape8" coordorigin="5349,175" coordsize="944,0" path="m5349,175l6293,175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8.774365pt;width:47.2pt;height:.1pt;mso-position-horizontal-relative:page;mso-position-vertical-relative:paragraph;z-index:-15725568;mso-wrap-distance-left:0;mso-wrap-distance-right:0" id="docshape9" coordorigin="6398,175" coordsize="944,0" path="m6398,175l7342,175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5903" w:val="left" w:leader="none"/>
        </w:tabs>
        <w:spacing w:line="259" w:lineRule="exact"/>
      </w:pPr>
      <w:r>
        <w:rPr>
          <w:w w:val="95"/>
        </w:rPr>
        <w:t>Pre­Authorization</w:t>
      </w:r>
      <w:r>
        <w:rPr>
          <w:spacing w:val="29"/>
          <w:w w:val="95"/>
        </w:rPr>
        <w:t> </w:t>
      </w:r>
      <w:r>
        <w:rPr>
          <w:w w:val="95"/>
        </w:rPr>
        <w:t>numbe:r</w:t>
      </w:r>
      <w:r>
        <w:rPr>
          <w:spacing w:val="15"/>
          <w:w w:val="95"/>
        </w:rPr>
        <w:t> </w:t>
      </w:r>
      <w:r>
        <w:rPr>
          <w:w w:val="95"/>
        </w:rPr>
        <w:t>PA02805711</w:t>
      </w:r>
      <w:r>
        <w:rPr>
          <w:rFonts w:ascii="Times New Roman" w:hAnsi="Times New Roman"/>
          <w:w w:val="95"/>
        </w:rPr>
        <w:tab/>
      </w:r>
      <w:r>
        <w:rPr>
          <w:position w:val="-3"/>
        </w:rPr>
        <w:t>2.00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946pt;width:47.2pt;height:.1pt;mso-position-horizontal-relative:page;mso-position-vertical-relative:paragraph;z-index:-15725056;mso-wrap-distance-left:0;mso-wrap-distance-right:0" id="docshape1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before="94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2021-11-24T13:59:53Z</dcterms:created>
  <dcterms:modified xsi:type="dcterms:W3CDTF">2021-11-24T13:59:53Z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2021-11-18T00:00:00Z</vt:filetime>
  </property>
</Properties>
</file>